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8" w:type="dxa"/>
        <w:tblLayout w:type="fixed"/>
        <w:tblLook w:val="04A0" w:firstRow="1" w:lastRow="0" w:firstColumn="1" w:lastColumn="0" w:noHBand="0" w:noVBand="1"/>
      </w:tblPr>
      <w:tblGrid>
        <w:gridCol w:w="565"/>
        <w:gridCol w:w="1132"/>
        <w:gridCol w:w="282"/>
        <w:gridCol w:w="708"/>
        <w:gridCol w:w="241"/>
        <w:gridCol w:w="1180"/>
        <w:gridCol w:w="426"/>
        <w:gridCol w:w="428"/>
        <w:gridCol w:w="277"/>
        <w:gridCol w:w="9"/>
        <w:gridCol w:w="132"/>
        <w:gridCol w:w="33"/>
        <w:gridCol w:w="399"/>
        <w:gridCol w:w="139"/>
        <w:gridCol w:w="286"/>
        <w:gridCol w:w="426"/>
        <w:gridCol w:w="277"/>
        <w:gridCol w:w="142"/>
        <w:gridCol w:w="51"/>
        <w:gridCol w:w="91"/>
        <w:gridCol w:w="294"/>
        <w:gridCol w:w="414"/>
        <w:gridCol w:w="141"/>
        <w:gridCol w:w="710"/>
        <w:gridCol w:w="80"/>
        <w:gridCol w:w="203"/>
        <w:gridCol w:w="151"/>
        <w:gridCol w:w="1291"/>
      </w:tblGrid>
      <w:tr w:rsidR="00DD09F2" w:rsidRPr="00A41482" w:rsidTr="00B43E3E">
        <w:trPr>
          <w:trHeight w:val="851"/>
        </w:trPr>
        <w:tc>
          <w:tcPr>
            <w:tcW w:w="2928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A41482" w:rsidRPr="00A41482" w:rsidRDefault="00A7167B" w:rsidP="00A4148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790E8D">
              <w:rPr>
                <w:noProof/>
                <w:sz w:val="18"/>
                <w:szCs w:val="20"/>
                <w:lang w:eastAsia="ru-RU"/>
              </w:rPr>
              <w:drawing>
                <wp:inline distT="0" distB="0" distL="0" distR="0" wp14:anchorId="16D5AD0A" wp14:editId="1E5C261C">
                  <wp:extent cx="1484191" cy="3528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91" cy="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1482" w:rsidRPr="00A4148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58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F2073" w:rsidRPr="00BF2073" w:rsidRDefault="00BF2073" w:rsidP="00BF2073">
            <w:pPr>
              <w:pStyle w:val="a3"/>
              <w:rPr>
                <w:sz w:val="14"/>
                <w:szCs w:val="14"/>
              </w:rPr>
            </w:pPr>
            <w:bookmarkStart w:id="0" w:name="Head"/>
            <w:bookmarkEnd w:id="0"/>
            <w:r w:rsidRPr="00BF2073">
              <w:rPr>
                <w:sz w:val="14"/>
                <w:szCs w:val="14"/>
              </w:rPr>
              <w:t>Депозитарий ПAО "</w:t>
            </w:r>
            <w:proofErr w:type="spellStart"/>
            <w:r w:rsidRPr="00BF2073">
              <w:rPr>
                <w:sz w:val="14"/>
                <w:szCs w:val="14"/>
              </w:rPr>
              <w:t>Совкомбанк</w:t>
            </w:r>
            <w:proofErr w:type="spellEnd"/>
            <w:r w:rsidRPr="00BF2073">
              <w:rPr>
                <w:sz w:val="14"/>
                <w:szCs w:val="14"/>
              </w:rPr>
              <w:t>"</w:t>
            </w:r>
          </w:p>
          <w:p w:rsidR="00BF2073" w:rsidRPr="00BF2073" w:rsidRDefault="00BF2073" w:rsidP="00BF2073">
            <w:pPr>
              <w:pStyle w:val="a3"/>
              <w:rPr>
                <w:sz w:val="14"/>
                <w:szCs w:val="14"/>
              </w:rPr>
            </w:pPr>
            <w:r w:rsidRPr="00BF2073">
              <w:rPr>
                <w:sz w:val="14"/>
                <w:szCs w:val="14"/>
              </w:rPr>
              <w:t>Лицензия профессионального участника рынка ценных бумаг на осуществление депозитарной деятельности</w:t>
            </w:r>
          </w:p>
          <w:p w:rsidR="00BF2073" w:rsidRPr="00BF2073" w:rsidRDefault="00BF2073" w:rsidP="00BF2073">
            <w:pPr>
              <w:pStyle w:val="a3"/>
              <w:rPr>
                <w:sz w:val="14"/>
                <w:szCs w:val="14"/>
              </w:rPr>
            </w:pPr>
            <w:r w:rsidRPr="00BF2073">
              <w:rPr>
                <w:sz w:val="14"/>
                <w:szCs w:val="14"/>
              </w:rPr>
              <w:t>№ 144-11962-000100, выданная 27.01.2009 г. ФСФР России</w:t>
            </w:r>
          </w:p>
          <w:p w:rsidR="00BF2073" w:rsidRPr="00BF2073" w:rsidRDefault="00BF2073" w:rsidP="00BF2073">
            <w:pPr>
              <w:pStyle w:val="a3"/>
              <w:rPr>
                <w:sz w:val="14"/>
                <w:szCs w:val="14"/>
              </w:rPr>
            </w:pPr>
            <w:r w:rsidRPr="00BF2073">
              <w:rPr>
                <w:sz w:val="14"/>
                <w:szCs w:val="14"/>
              </w:rPr>
              <w:t xml:space="preserve">ИНН 4401116480 КПП 440101001 БИК 044525987 к/с 30101810645374525987 в Главном управлении Центрального банка </w:t>
            </w:r>
          </w:p>
          <w:p w:rsidR="00BF2073" w:rsidRPr="00BF2073" w:rsidRDefault="00BF2073" w:rsidP="00BF2073">
            <w:pPr>
              <w:pStyle w:val="a3"/>
              <w:rPr>
                <w:sz w:val="14"/>
                <w:szCs w:val="14"/>
              </w:rPr>
            </w:pPr>
            <w:r w:rsidRPr="00BF2073">
              <w:rPr>
                <w:sz w:val="14"/>
                <w:szCs w:val="14"/>
              </w:rPr>
              <w:t>Российской Федерации по Центральному федеральному о</w:t>
            </w:r>
            <w:bookmarkStart w:id="1" w:name="_GoBack"/>
            <w:bookmarkEnd w:id="1"/>
            <w:r w:rsidRPr="00BF2073">
              <w:rPr>
                <w:sz w:val="14"/>
                <w:szCs w:val="14"/>
              </w:rPr>
              <w:t>кругу</w:t>
            </w:r>
          </w:p>
          <w:p w:rsidR="00A41482" w:rsidRPr="00B44EE6" w:rsidRDefault="00BF2073" w:rsidP="00BF2073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BF2073">
              <w:rPr>
                <w:sz w:val="14"/>
                <w:szCs w:val="14"/>
              </w:rPr>
              <w:t>156000, Российская Федерация, г. Кострома, пр-т Текстильщиков, д. 46</w:t>
            </w:r>
          </w:p>
        </w:tc>
      </w:tr>
      <w:tr w:rsidR="00A41482" w:rsidRPr="00A41482" w:rsidTr="00003C19">
        <w:trPr>
          <w:trHeight w:val="230"/>
        </w:trPr>
        <w:tc>
          <w:tcPr>
            <w:tcW w:w="10508" w:type="dxa"/>
            <w:gridSpan w:val="28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ED" w:rsidRDefault="00A41482" w:rsidP="00E80AE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ПОРУЧЕНИЕ </w:t>
            </w:r>
          </w:p>
          <w:p w:rsidR="00A41482" w:rsidRPr="00A41482" w:rsidRDefault="00E80AED" w:rsidP="00E80AE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зачисление, списание, перевод ценных бумаг</w:t>
            </w:r>
          </w:p>
        </w:tc>
      </w:tr>
      <w:tr w:rsidR="00A41482" w:rsidRPr="00A41482" w:rsidTr="00003C19">
        <w:trPr>
          <w:trHeight w:val="315"/>
        </w:trPr>
        <w:tc>
          <w:tcPr>
            <w:tcW w:w="10508" w:type="dxa"/>
            <w:gridSpan w:val="28"/>
            <w:vMerge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инициатором депозитарной операции</w:t>
            </w:r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ДЕПОНЕНТЕ И ИНИЦИАТОРЕ</w:t>
            </w:r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и дата поручения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" w:name="OrderInfo"/>
            <w:bookmarkEnd w:id="2"/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3" w:name="InstName"/>
            <w:bookmarkEnd w:id="3"/>
          </w:p>
        </w:tc>
      </w:tr>
      <w:tr w:rsidR="00286465" w:rsidRPr="00A41482" w:rsidTr="00B43E3E"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Сведения о гос. регистрации / Документ, удостоверяющий личность Депонента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DocInfo"/>
            <w:bookmarkEnd w:id="4"/>
          </w:p>
        </w:tc>
      </w:tr>
      <w:tr w:rsidR="008740E8" w:rsidRPr="00A41482" w:rsidTr="00B43E3E">
        <w:trPr>
          <w:trHeight w:val="284"/>
        </w:trPr>
        <w:tc>
          <w:tcPr>
            <w:tcW w:w="4534" w:type="dxa"/>
            <w:gridSpan w:val="7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Счет депо/раздел счета депо</w:t>
            </w:r>
          </w:p>
        </w:tc>
        <w:tc>
          <w:tcPr>
            <w:tcW w:w="2984" w:type="dxa"/>
            <w:gridSpan w:val="1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</w:t>
            </w:r>
          </w:p>
        </w:tc>
        <w:tc>
          <w:tcPr>
            <w:tcW w:w="2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раздела счета депо</w:t>
            </w:r>
          </w:p>
        </w:tc>
      </w:tr>
      <w:tr w:rsidR="00934D33" w:rsidRPr="00A41482" w:rsidTr="00B43E3E">
        <w:trPr>
          <w:trHeight w:val="284"/>
        </w:trPr>
        <w:tc>
          <w:tcPr>
            <w:tcW w:w="4534" w:type="dxa"/>
            <w:gridSpan w:val="7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1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DepoAccNumber"/>
            <w:bookmarkEnd w:id="5"/>
          </w:p>
        </w:tc>
        <w:tc>
          <w:tcPr>
            <w:tcW w:w="29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" w:name="DepoSubAccNumber"/>
            <w:bookmarkEnd w:id="6"/>
          </w:p>
        </w:tc>
      </w:tr>
      <w:tr w:rsidR="00286465" w:rsidRPr="00A41482" w:rsidTr="00B43E3E">
        <w:trPr>
          <w:trHeight w:val="284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Инициатор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7" w:name="Initiator"/>
            <w:bookmarkEnd w:id="7"/>
          </w:p>
        </w:tc>
      </w:tr>
      <w:tr w:rsidR="00286465" w:rsidRPr="00A41482" w:rsidTr="00B43E3E">
        <w:trPr>
          <w:trHeight w:val="284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Распорядитель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8" w:name="Manager"/>
            <w:bookmarkEnd w:id="8"/>
          </w:p>
        </w:tc>
      </w:tr>
      <w:tr w:rsidR="00286465" w:rsidRPr="00A41482" w:rsidTr="00B43E3E">
        <w:trPr>
          <w:trHeight w:val="397"/>
        </w:trPr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Документ, удостоверяющий личность Распорядителя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" w:name="ManagerDocInfo"/>
            <w:bookmarkEnd w:id="9"/>
          </w:p>
        </w:tc>
      </w:tr>
      <w:tr w:rsidR="00286465" w:rsidRPr="00A41482" w:rsidTr="00B43E3E">
        <w:tc>
          <w:tcPr>
            <w:tcW w:w="4534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Документ(-ы), подтверждающий(-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ие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 полномочия Распорядителя</w:t>
            </w:r>
          </w:p>
        </w:tc>
        <w:tc>
          <w:tcPr>
            <w:tcW w:w="5974" w:type="dxa"/>
            <w:gridSpan w:val="21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" w:name="ManagerOrder"/>
            <w:bookmarkEnd w:id="10"/>
          </w:p>
        </w:tc>
      </w:tr>
      <w:tr w:rsidR="00A41482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ПАРАМЕТРЫ ОПЕРАЦИИ</w:t>
            </w:r>
          </w:p>
        </w:tc>
      </w:tr>
      <w:tr w:rsidR="00A41482" w:rsidRPr="00A41482" w:rsidTr="00B43E3E">
        <w:trPr>
          <w:trHeight w:val="227"/>
        </w:trPr>
        <w:tc>
          <w:tcPr>
            <w:tcW w:w="4534" w:type="dxa"/>
            <w:gridSpan w:val="7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Тип поручения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746DD2" w:rsidRPr="00A41482" w:rsidRDefault="00F54DA5" w:rsidP="00A41482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1" w:name="Income"/>
            <w:bookmarkEnd w:id="11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Зачисление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F54DA5" w:rsidP="00B43E3E">
            <w:pPr>
              <w:ind w:right="-113"/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2" w:name="Inmove"/>
            <w:bookmarkEnd w:id="12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384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Перевод (прием перевода)</w:t>
            </w:r>
          </w:p>
        </w:tc>
      </w:tr>
      <w:tr w:rsidR="00A41482" w:rsidRPr="00A41482" w:rsidTr="00B43E3E">
        <w:trPr>
          <w:trHeight w:val="227"/>
        </w:trPr>
        <w:tc>
          <w:tcPr>
            <w:tcW w:w="4534" w:type="dxa"/>
            <w:gridSpan w:val="7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B44EE6" w:rsidP="00A41482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3" w:name="Outcome"/>
            <w:bookmarkEnd w:id="13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Списание</w:t>
            </w:r>
          </w:p>
        </w:tc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A41482" w:rsidRPr="00645D39" w:rsidRDefault="00F54DA5" w:rsidP="00B43E3E">
            <w:pPr>
              <w:ind w:right="-113"/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14" w:name="Outmove"/>
            <w:bookmarkEnd w:id="14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384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645D39" w:rsidP="00A4148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Перевод (отправка перевода)</w:t>
            </w:r>
          </w:p>
        </w:tc>
      </w:tr>
      <w:tr w:rsidR="00286465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Основание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5" w:name="Comment"/>
            <w:bookmarkEnd w:id="15"/>
          </w:p>
        </w:tc>
      </w:tr>
      <w:tr w:rsidR="00645D39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D39" w:rsidRPr="00A41482" w:rsidRDefault="00645D39" w:rsidP="00994A0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45D3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5D39" w:rsidRPr="00A41482" w:rsidRDefault="00645D39" w:rsidP="00994A0B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6" w:name="OperInfo"/>
            <w:bookmarkEnd w:id="16"/>
          </w:p>
        </w:tc>
      </w:tr>
      <w:tr w:rsidR="00CE71AE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CE71AE" w:rsidRPr="00A41482" w:rsidRDefault="00CE71AE" w:rsidP="003D1B5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ПАРАМЕТРЫ СДЕЛКИ</w:t>
            </w:r>
          </w:p>
        </w:tc>
      </w:tr>
      <w:tr w:rsidR="00CE71AE" w:rsidRPr="00A41482" w:rsidTr="00B43E3E">
        <w:trPr>
          <w:trHeight w:val="227"/>
        </w:trPr>
        <w:tc>
          <w:tcPr>
            <w:tcW w:w="197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95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Сумма прописью</w:t>
            </w:r>
          </w:p>
        </w:tc>
        <w:tc>
          <w:tcPr>
            <w:tcW w:w="1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Дата сделки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</w:tcPr>
          <w:p w:rsidR="00CE71AE" w:rsidRPr="00CE71AE" w:rsidRDefault="00CE71AE" w:rsidP="003D1B5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71AE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Дата расчетов</w:t>
            </w:r>
          </w:p>
        </w:tc>
      </w:tr>
      <w:tr w:rsidR="00CE71AE" w:rsidRPr="00A41482" w:rsidTr="00B43E3E">
        <w:trPr>
          <w:trHeight w:val="227"/>
        </w:trPr>
        <w:tc>
          <w:tcPr>
            <w:tcW w:w="197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7" w:name="DealSum"/>
            <w:bookmarkEnd w:id="17"/>
          </w:p>
        </w:tc>
        <w:tc>
          <w:tcPr>
            <w:tcW w:w="5953" w:type="dxa"/>
            <w:gridSpan w:val="19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8" w:name="DealSumText"/>
            <w:bookmarkEnd w:id="18"/>
          </w:p>
        </w:tc>
        <w:tc>
          <w:tcPr>
            <w:tcW w:w="1285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9" w:name="DealDate"/>
            <w:bookmarkEnd w:id="19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71AE" w:rsidRPr="00A41482" w:rsidRDefault="00CE71AE" w:rsidP="00CE71A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0" w:name="PayDate"/>
            <w:bookmarkEnd w:id="20"/>
          </w:p>
        </w:tc>
      </w:tr>
      <w:tr w:rsidR="008D741D" w:rsidRPr="00A41482" w:rsidTr="00003C19">
        <w:trPr>
          <w:trHeight w:val="284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8D741D" w:rsidRPr="00A41482" w:rsidRDefault="008D741D" w:rsidP="004A0DA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D741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СВЕДЕНИЯ О КОНТРАГЕНТЕ</w:t>
            </w:r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1" w:name="Storage"/>
            <w:bookmarkEnd w:id="21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Счет депо (лицевой счет) /раздел счета депо/идентификатор</w:t>
            </w:r>
          </w:p>
        </w:tc>
        <w:tc>
          <w:tcPr>
            <w:tcW w:w="259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 (лицевого счета)</w:t>
            </w:r>
          </w:p>
        </w:tc>
        <w:tc>
          <w:tcPr>
            <w:tcW w:w="19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003C19">
            <w:pPr>
              <w:ind w:left="-57" w:right="-57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раздела счета депо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Идентификатор</w:t>
            </w:r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E51E6C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9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E6C" w:rsidRPr="00A41482" w:rsidRDefault="00E51E6C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2" w:name="DepoAccount"/>
            <w:bookmarkEnd w:id="22"/>
          </w:p>
        </w:tc>
        <w:tc>
          <w:tcPr>
            <w:tcW w:w="19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3" w:name="DepoSubAccount"/>
            <w:bookmarkEnd w:id="23"/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4" w:name="StorageCode"/>
            <w:bookmarkEnd w:id="24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Контрагент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5" w:name="Contragent"/>
            <w:bookmarkEnd w:id="25"/>
          </w:p>
        </w:tc>
      </w:tr>
      <w:tr w:rsidR="00E51E6C" w:rsidRPr="00A41482" w:rsidTr="00B43E3E">
        <w:trPr>
          <w:trHeight w:val="227"/>
        </w:trPr>
        <w:tc>
          <w:tcPr>
            <w:tcW w:w="4534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1E6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Дополнительные реквизиты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51E6C" w:rsidRPr="00A41482" w:rsidRDefault="00E51E6C" w:rsidP="00E51E6C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6" w:name="ContragentInfo"/>
            <w:bookmarkEnd w:id="26"/>
          </w:p>
        </w:tc>
      </w:tr>
      <w:tr w:rsidR="00A41482" w:rsidRPr="00A41482" w:rsidTr="00003C19">
        <w:trPr>
          <w:trHeight w:val="315"/>
        </w:trPr>
        <w:tc>
          <w:tcPr>
            <w:tcW w:w="10508" w:type="dxa"/>
            <w:gridSpan w:val="2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ЦЕННАЯ БУМАГА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87471" w:rsidRPr="00A41482" w:rsidRDefault="00F54DA5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7" w:name="RowNum"/>
            <w:bookmarkEnd w:id="27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Эмитент/Управляющая компания ПИФ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8" w:name="SecIssuer"/>
            <w:bookmarkEnd w:id="28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Вид, категория (тип) ЦБ, Форма выпуска ЦБ</w:t>
            </w:r>
          </w:p>
        </w:tc>
        <w:tc>
          <w:tcPr>
            <w:tcW w:w="5974" w:type="dxa"/>
            <w:gridSpan w:val="2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9" w:name="SecKind"/>
            <w:bookmarkEnd w:id="29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гос. регистрации/ISIN/номер правил ДУ</w:t>
            </w:r>
          </w:p>
        </w:tc>
        <w:tc>
          <w:tcPr>
            <w:tcW w:w="2690" w:type="dxa"/>
            <w:gridSpan w:val="1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гос. регистрации/правил ДУ</w:t>
            </w:r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ISIN</w:t>
            </w:r>
          </w:p>
        </w:tc>
        <w:tc>
          <w:tcPr>
            <w:tcW w:w="1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ISIN (базовой) 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ц.б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0" w:type="dxa"/>
            <w:gridSpan w:val="1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0" w:name="RegNumber"/>
            <w:bookmarkEnd w:id="30"/>
          </w:p>
        </w:tc>
        <w:tc>
          <w:tcPr>
            <w:tcW w:w="1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1" w:name="ISIN"/>
            <w:bookmarkEnd w:id="31"/>
          </w:p>
        </w:tc>
        <w:tc>
          <w:tcPr>
            <w:tcW w:w="1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2" w:name="BaseISIN"/>
            <w:bookmarkEnd w:id="32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Номинальная стоимость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</w:t>
            </w:r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E6E6E6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Номинал прописью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3" w:name="Nominal"/>
            <w:bookmarkEnd w:id="33"/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4" w:name="NominalText"/>
            <w:bookmarkEnd w:id="34"/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прописью</w:t>
            </w:r>
          </w:p>
        </w:tc>
      </w:tr>
      <w:tr w:rsidR="00287471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5" w:name="Quantity"/>
            <w:bookmarkEnd w:id="35"/>
          </w:p>
        </w:tc>
        <w:tc>
          <w:tcPr>
            <w:tcW w:w="455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36" w:name="QuantityText"/>
            <w:bookmarkEnd w:id="36"/>
          </w:p>
        </w:tc>
      </w:tr>
      <w:tr w:rsidR="00003C19" w:rsidRPr="00A41482" w:rsidTr="00B43E3E">
        <w:trPr>
          <w:trHeight w:val="227"/>
        </w:trPr>
        <w:tc>
          <w:tcPr>
            <w:tcW w:w="5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Ценная бумага для </w:t>
            </w:r>
            <w:proofErr w:type="spellStart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квал</w:t>
            </w:r>
            <w:proofErr w:type="spellEnd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инвесторов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003C19" w:rsidRPr="00B43E3E" w:rsidRDefault="00F54DA5" w:rsidP="00287471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37" w:name="QualInv"/>
            <w:bookmarkEnd w:id="37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3C19" w:rsidRPr="00A41482" w:rsidRDefault="00003C19" w:rsidP="0028747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003C19" w:rsidRPr="00A41482" w:rsidRDefault="00B44EE6" w:rsidP="00287471">
            <w:pP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</w:pPr>
            <w:bookmarkStart w:id="38" w:name="NoQualInv"/>
            <w:bookmarkEnd w:id="38"/>
            <w:r>
              <w:rPr>
                <w:rFonts w:ascii="Wingdings 2" w:eastAsia="Times New Roman" w:hAnsi="Wingdings 2" w:cs="Calibri"/>
                <w:color w:val="000000"/>
                <w:szCs w:val="24"/>
                <w:lang w:val="en-US" w:eastAsia="ru-RU"/>
              </w:rPr>
              <w:t></w:t>
            </w:r>
          </w:p>
        </w:tc>
        <w:tc>
          <w:tcPr>
            <w:tcW w:w="4696" w:type="dxa"/>
            <w:gridSpan w:val="1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3C19" w:rsidRPr="00A41482" w:rsidRDefault="00003C19" w:rsidP="00003C1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Нет </w:t>
            </w:r>
          </w:p>
        </w:tc>
      </w:tr>
      <w:tr w:rsidR="00287471" w:rsidRPr="007D2593" w:rsidTr="00003C19">
        <w:tc>
          <w:tcPr>
            <w:tcW w:w="10508" w:type="dxa"/>
            <w:gridSpan w:val="28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287471" w:rsidRPr="007D2593" w:rsidRDefault="00287471" w:rsidP="00287471">
            <w:pPr>
              <w:rPr>
                <w:rFonts w:eastAsia="Times New Roman" w:cs="Times New Roman"/>
                <w:color w:val="000000"/>
                <w:sz w:val="10"/>
                <w:szCs w:val="18"/>
                <w:lang w:eastAsia="ru-RU"/>
              </w:rPr>
            </w:pPr>
            <w:bookmarkStart w:id="39" w:name="SecEnd"/>
            <w:bookmarkEnd w:id="39"/>
          </w:p>
        </w:tc>
      </w:tr>
      <w:tr w:rsidR="00287471" w:rsidRPr="00A41482" w:rsidTr="00B43E3E">
        <w:trPr>
          <w:trHeight w:val="227"/>
        </w:trPr>
        <w:tc>
          <w:tcPr>
            <w:tcW w:w="52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Распорядитель</w:t>
            </w:r>
          </w:p>
        </w:tc>
        <w:tc>
          <w:tcPr>
            <w:tcW w:w="526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DC3ADC" w:rsidTr="00B43E3E"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693" w:type="dxa"/>
            <w:gridSpan w:val="7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693" w:type="dxa"/>
            <w:gridSpan w:val="1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  <w:tc>
          <w:tcPr>
            <w:tcW w:w="2435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DC3ADC" w:rsidRDefault="00287471" w:rsidP="00287471">
            <w:pPr>
              <w:rPr>
                <w:rFonts w:eastAsia="Times New Roman" w:cs="Times New Roman"/>
                <w:color w:val="000000"/>
                <w:sz w:val="8"/>
                <w:szCs w:val="18"/>
                <w:lang w:eastAsia="ru-RU"/>
              </w:rPr>
            </w:pPr>
          </w:p>
        </w:tc>
      </w:tr>
      <w:tr w:rsidR="00287471" w:rsidRPr="00A41482" w:rsidTr="00B43E3E">
        <w:trPr>
          <w:trHeight w:val="23"/>
        </w:trPr>
        <w:tc>
          <w:tcPr>
            <w:tcW w:w="16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354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B44EE6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bookmarkStart w:id="40" w:name="ManagerBrief"/>
            <w:bookmarkEnd w:id="40"/>
          </w:p>
        </w:tc>
        <w:tc>
          <w:tcPr>
            <w:tcW w:w="170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356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A41482" w:rsidTr="00B43E3E">
        <w:trPr>
          <w:trHeight w:val="23"/>
        </w:trPr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Подпись</w:t>
            </w:r>
          </w:p>
        </w:tc>
        <w:tc>
          <w:tcPr>
            <w:tcW w:w="3542" w:type="dxa"/>
            <w:gridSpan w:val="7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Фамилия, инициалы</w:t>
            </w:r>
          </w:p>
        </w:tc>
        <w:tc>
          <w:tcPr>
            <w:tcW w:w="1843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Подпись</w:t>
            </w:r>
          </w:p>
        </w:tc>
        <w:tc>
          <w:tcPr>
            <w:tcW w:w="3426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Фамилия, инициалы</w:t>
            </w:r>
          </w:p>
        </w:tc>
      </w:tr>
      <w:tr w:rsidR="00287471" w:rsidRPr="00A41482" w:rsidTr="00B43E3E">
        <w:trPr>
          <w:trHeight w:val="23"/>
        </w:trPr>
        <w:tc>
          <w:tcPr>
            <w:tcW w:w="523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 w:rsidRPr="00C25B69"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М. П.</w:t>
            </w:r>
          </w:p>
        </w:tc>
        <w:tc>
          <w:tcPr>
            <w:tcW w:w="2834" w:type="dxa"/>
            <w:gridSpan w:val="1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  <w:t>М. П.</w:t>
            </w:r>
          </w:p>
        </w:tc>
        <w:tc>
          <w:tcPr>
            <w:tcW w:w="2435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87471" w:rsidRPr="00C25B69" w:rsidRDefault="00287471" w:rsidP="00287471">
            <w:pPr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287471" w:rsidRPr="007D2593" w:rsidTr="00003C19">
        <w:tc>
          <w:tcPr>
            <w:tcW w:w="10508" w:type="dxa"/>
            <w:gridSpan w:val="2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471" w:rsidRPr="007D2593" w:rsidRDefault="00287471" w:rsidP="00287471">
            <w:pPr>
              <w:rPr>
                <w:rFonts w:eastAsia="Times New Roman" w:cs="Times New Roman"/>
                <w:color w:val="000000"/>
                <w:sz w:val="10"/>
                <w:szCs w:val="18"/>
                <w:lang w:eastAsia="ru-RU"/>
              </w:rPr>
            </w:pPr>
          </w:p>
        </w:tc>
      </w:tr>
      <w:tr w:rsidR="00287471" w:rsidRPr="00A41482" w:rsidTr="00003C19">
        <w:tc>
          <w:tcPr>
            <w:tcW w:w="1050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471" w:rsidRPr="00A41482" w:rsidRDefault="00287471" w:rsidP="0028747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87471" w:rsidRPr="00A41482" w:rsidTr="00003C19">
        <w:trPr>
          <w:trHeight w:val="227"/>
        </w:trPr>
        <w:tc>
          <w:tcPr>
            <w:tcW w:w="1050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  <w:hideMark/>
          </w:tcPr>
          <w:p w:rsidR="00287471" w:rsidRPr="00A41482" w:rsidRDefault="00287471" w:rsidP="0028747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сотрудником Депозитария</w:t>
            </w:r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 время приема Поручения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1" w:name="OrderDate"/>
            <w:bookmarkEnd w:id="41"/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связанного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бъекта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7D2593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bookmarkStart w:id="42" w:name="Number"/>
            <w:bookmarkEnd w:id="42"/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Регистрационный номер Поручения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3" w:name="OrderRegNumber"/>
            <w:bookmarkEnd w:id="43"/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исполнения Поручения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7D2593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bookmarkStart w:id="44" w:name="DoneDate"/>
            <w:bookmarkEnd w:id="44"/>
          </w:p>
        </w:tc>
      </w:tr>
      <w:tr w:rsidR="007D2593" w:rsidRPr="00A41482" w:rsidTr="00B43E3E">
        <w:trPr>
          <w:trHeight w:val="227"/>
        </w:trPr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436">
              <w:rPr>
                <w:rFonts w:eastAsia="Calibri"/>
                <w:sz w:val="16"/>
                <w:szCs w:val="16"/>
              </w:rPr>
              <w:t>Подпись сотрудника</w:t>
            </w:r>
            <w:r>
              <w:rPr>
                <w:rFonts w:eastAsia="Calibri"/>
                <w:sz w:val="16"/>
                <w:szCs w:val="16"/>
                <w:lang w:val="en-US"/>
              </w:rPr>
              <w:t>,</w:t>
            </w:r>
            <w:r w:rsidRPr="00DF5436">
              <w:rPr>
                <w:rFonts w:eastAsia="Calibri"/>
                <w:sz w:val="16"/>
                <w:szCs w:val="16"/>
              </w:rPr>
              <w:t xml:space="preserve"> принявшего Поручение</w:t>
            </w:r>
          </w:p>
        </w:tc>
        <w:tc>
          <w:tcPr>
            <w:tcW w:w="184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436">
              <w:rPr>
                <w:rFonts w:eastAsia="Calibri"/>
                <w:sz w:val="16"/>
                <w:szCs w:val="16"/>
              </w:rPr>
              <w:t>Подпись исполнителя Поручения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593" w:rsidRPr="00A41482" w:rsidRDefault="007D2593" w:rsidP="007D259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285B" w:rsidRDefault="00E449E0" w:rsidP="00E449E0">
      <w:pPr>
        <w:tabs>
          <w:tab w:val="left" w:pos="9433"/>
        </w:tabs>
      </w:pPr>
      <w:r>
        <w:tab/>
      </w:r>
    </w:p>
    <w:sectPr w:rsidR="0095285B" w:rsidSect="00755146">
      <w:footerReference w:type="default" r:id="rId8"/>
      <w:pgSz w:w="11906" w:h="16838"/>
      <w:pgMar w:top="567" w:right="567" w:bottom="567" w:left="851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589" w:rsidRDefault="005C5589" w:rsidP="00E449E0">
      <w:r>
        <w:separator/>
      </w:r>
    </w:p>
  </w:endnote>
  <w:endnote w:type="continuationSeparator" w:id="0">
    <w:p w:rsidR="005C5589" w:rsidRDefault="005C5589" w:rsidP="00E4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53646845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E449E0" w:rsidRPr="00E449E0" w:rsidRDefault="00E449E0">
        <w:pPr>
          <w:pStyle w:val="a5"/>
          <w:jc w:val="right"/>
          <w:rPr>
            <w:sz w:val="20"/>
          </w:rPr>
        </w:pPr>
        <w:r w:rsidRPr="00003C19">
          <w:rPr>
            <w:sz w:val="16"/>
          </w:rPr>
          <w:t xml:space="preserve">Страница </w:t>
        </w:r>
        <w:r w:rsidRPr="00003C19">
          <w:rPr>
            <w:sz w:val="16"/>
          </w:rPr>
          <w:fldChar w:fldCharType="begin"/>
        </w:r>
        <w:r w:rsidRPr="00003C19">
          <w:rPr>
            <w:sz w:val="16"/>
          </w:rPr>
          <w:instrText>PAGE   \* MERGEFORMAT</w:instrText>
        </w:r>
        <w:r w:rsidRPr="00003C19">
          <w:rPr>
            <w:sz w:val="16"/>
          </w:rPr>
          <w:fldChar w:fldCharType="separate"/>
        </w:r>
        <w:r w:rsidR="00BF2073">
          <w:rPr>
            <w:noProof/>
            <w:sz w:val="16"/>
          </w:rPr>
          <w:t>1</w:t>
        </w:r>
        <w:r w:rsidRPr="00003C19">
          <w:rPr>
            <w:sz w:val="16"/>
          </w:rPr>
          <w:fldChar w:fldCharType="end"/>
        </w:r>
        <w:r w:rsidRPr="00003C19">
          <w:rPr>
            <w:sz w:val="16"/>
          </w:rPr>
          <w:t xml:space="preserve"> из 1</w:t>
        </w:r>
      </w:p>
    </w:sdtContent>
  </w:sdt>
  <w:p w:rsidR="00E449E0" w:rsidRPr="00E449E0" w:rsidRDefault="00E449E0" w:rsidP="00E449E0">
    <w:pPr>
      <w:pStyle w:val="a5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589" w:rsidRDefault="005C5589" w:rsidP="00E449E0">
      <w:r>
        <w:separator/>
      </w:r>
    </w:p>
  </w:footnote>
  <w:footnote w:type="continuationSeparator" w:id="0">
    <w:p w:rsidR="005C5589" w:rsidRDefault="005C5589" w:rsidP="00E44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82"/>
    <w:rsid w:val="00003C19"/>
    <w:rsid w:val="00016332"/>
    <w:rsid w:val="00142A75"/>
    <w:rsid w:val="00144290"/>
    <w:rsid w:val="00185DF6"/>
    <w:rsid w:val="001A04EC"/>
    <w:rsid w:val="001A6F9D"/>
    <w:rsid w:val="001B6935"/>
    <w:rsid w:val="001E1959"/>
    <w:rsid w:val="001E2233"/>
    <w:rsid w:val="001F6FE7"/>
    <w:rsid w:val="00250F7D"/>
    <w:rsid w:val="00286465"/>
    <w:rsid w:val="00287471"/>
    <w:rsid w:val="002A2AC2"/>
    <w:rsid w:val="002C438A"/>
    <w:rsid w:val="003167AE"/>
    <w:rsid w:val="00366F81"/>
    <w:rsid w:val="003754ED"/>
    <w:rsid w:val="003A642A"/>
    <w:rsid w:val="003B7128"/>
    <w:rsid w:val="003E08D3"/>
    <w:rsid w:val="00411D4C"/>
    <w:rsid w:val="004348EE"/>
    <w:rsid w:val="00484AFD"/>
    <w:rsid w:val="004A7721"/>
    <w:rsid w:val="004F265A"/>
    <w:rsid w:val="00536917"/>
    <w:rsid w:val="005426AB"/>
    <w:rsid w:val="005552D0"/>
    <w:rsid w:val="00586CEE"/>
    <w:rsid w:val="005920F9"/>
    <w:rsid w:val="005C5589"/>
    <w:rsid w:val="00642708"/>
    <w:rsid w:val="00645D39"/>
    <w:rsid w:val="006830C3"/>
    <w:rsid w:val="006A73C7"/>
    <w:rsid w:val="00746DD2"/>
    <w:rsid w:val="00755146"/>
    <w:rsid w:val="007B26F5"/>
    <w:rsid w:val="007B356D"/>
    <w:rsid w:val="007D2593"/>
    <w:rsid w:val="00845DB7"/>
    <w:rsid w:val="008740E8"/>
    <w:rsid w:val="008D741D"/>
    <w:rsid w:val="00917BAA"/>
    <w:rsid w:val="00934D33"/>
    <w:rsid w:val="0095285B"/>
    <w:rsid w:val="00A41482"/>
    <w:rsid w:val="00A42EC9"/>
    <w:rsid w:val="00A622FD"/>
    <w:rsid w:val="00A7167B"/>
    <w:rsid w:val="00B356EC"/>
    <w:rsid w:val="00B43E3E"/>
    <w:rsid w:val="00B44EE6"/>
    <w:rsid w:val="00BF2073"/>
    <w:rsid w:val="00C25B69"/>
    <w:rsid w:val="00C96061"/>
    <w:rsid w:val="00CC2853"/>
    <w:rsid w:val="00CE71AE"/>
    <w:rsid w:val="00D2374C"/>
    <w:rsid w:val="00D70F50"/>
    <w:rsid w:val="00DB6020"/>
    <w:rsid w:val="00DC3ADC"/>
    <w:rsid w:val="00DD09F2"/>
    <w:rsid w:val="00E106B6"/>
    <w:rsid w:val="00E1553B"/>
    <w:rsid w:val="00E3327E"/>
    <w:rsid w:val="00E449E0"/>
    <w:rsid w:val="00E459EA"/>
    <w:rsid w:val="00E50C1A"/>
    <w:rsid w:val="00E51E6C"/>
    <w:rsid w:val="00E52698"/>
    <w:rsid w:val="00E54F74"/>
    <w:rsid w:val="00E80AED"/>
    <w:rsid w:val="00E872E9"/>
    <w:rsid w:val="00E91647"/>
    <w:rsid w:val="00E948AF"/>
    <w:rsid w:val="00EA624F"/>
    <w:rsid w:val="00EB7FF0"/>
    <w:rsid w:val="00F2490A"/>
    <w:rsid w:val="00F33E00"/>
    <w:rsid w:val="00F355E7"/>
    <w:rsid w:val="00F5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6DA4CC-1E58-4EF7-AD08-F7A194DB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44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49E0"/>
  </w:style>
  <w:style w:type="paragraph" w:styleId="a5">
    <w:name w:val="footer"/>
    <w:basedOn w:val="a"/>
    <w:link w:val="a6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9E0"/>
  </w:style>
  <w:style w:type="paragraph" w:styleId="a7">
    <w:name w:val="Balloon Text"/>
    <w:basedOn w:val="a"/>
    <w:link w:val="a8"/>
    <w:uiPriority w:val="99"/>
    <w:semiHidden/>
    <w:unhideWhenUsed/>
    <w:rsid w:val="00E80A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0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FB8F0-E4D0-4E0B-AC40-A40E584B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Липилин Дмитрий Сергеевич</dc:creator>
  <cp:keywords/>
  <dc:description/>
  <cp:lastModifiedBy>Яремин Юрий Васильевич</cp:lastModifiedBy>
  <cp:revision>4</cp:revision>
  <dcterms:created xsi:type="dcterms:W3CDTF">2022-08-29T12:13:00Z</dcterms:created>
  <dcterms:modified xsi:type="dcterms:W3CDTF">2025-07-20T20:02:00Z</dcterms:modified>
</cp:coreProperties>
</file>